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92" w:rsidRDefault="009A2892" w:rsidP="009A2892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u w:val="single"/>
          <w:lang w:eastAsia="ru-RU"/>
        </w:rPr>
        <w:t>Первичная Про</w:t>
      </w:r>
      <w:r w:rsidR="006900C3">
        <w:rPr>
          <w:rFonts w:ascii="Times New Roman" w:hAnsi="Times New Roman" w:cs="Times New Roman"/>
          <w:sz w:val="32"/>
          <w:u w:val="single"/>
          <w:lang w:eastAsia="ru-RU"/>
        </w:rPr>
        <w:t>фсоюзная Организация ГБПОУ «ЧГ</w:t>
      </w:r>
      <w:bookmarkStart w:id="0" w:name="_GoBack"/>
      <w:bookmarkEnd w:id="0"/>
      <w:r w:rsidR="006900C3">
        <w:rPr>
          <w:rFonts w:ascii="Times New Roman" w:hAnsi="Times New Roman" w:cs="Times New Roman"/>
          <w:sz w:val="32"/>
          <w:u w:val="single"/>
          <w:lang w:eastAsia="ru-RU"/>
        </w:rPr>
        <w:t>КЭ</w:t>
      </w:r>
      <w:r>
        <w:rPr>
          <w:rFonts w:ascii="Times New Roman" w:hAnsi="Times New Roman" w:cs="Times New Roman"/>
          <w:sz w:val="32"/>
          <w:u w:val="single"/>
          <w:lang w:eastAsia="ru-RU"/>
        </w:rPr>
        <w:t xml:space="preserve">» </w:t>
      </w:r>
    </w:p>
    <w:p w:rsidR="009A2892" w:rsidRDefault="009A2892" w:rsidP="009A2892">
      <w:pPr>
        <w:pStyle w:val="a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677"/>
      </w:tblGrid>
      <w:tr w:rsidR="009A2892" w:rsidTr="00941EFC">
        <w:tc>
          <w:tcPr>
            <w:tcW w:w="2835" w:type="dxa"/>
          </w:tcPr>
          <w:p w:rsidR="009A2892" w:rsidRDefault="009A2892" w:rsidP="00941EFC">
            <w:pPr>
              <w:pStyle w:val="a9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77" w:type="dxa"/>
          </w:tcPr>
          <w:p w:rsidR="009A2892" w:rsidRDefault="009A2892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9A2892" w:rsidRDefault="009A2892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профсоюзным комитетом</w:t>
            </w:r>
          </w:p>
          <w:p w:rsidR="009A2892" w:rsidRDefault="009A2892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профкома______</w:t>
            </w:r>
          </w:p>
          <w:p w:rsidR="009A2892" w:rsidRDefault="009A2892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№__от___</w:t>
            </w:r>
            <w:r w:rsidR="006900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900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301A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proofErr w:type="gramEnd"/>
          </w:p>
          <w:p w:rsidR="009A2892" w:rsidRDefault="009A2892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0C59" w:rsidRPr="00DB346A" w:rsidRDefault="009155E9" w:rsidP="009A2892">
      <w:pPr>
        <w:rPr>
          <w:rFonts w:ascii="Times New Roman" w:hAnsi="Times New Roman" w:cs="Times New Roman"/>
          <w:b/>
          <w:i/>
          <w:color w:val="FF0000"/>
          <w:sz w:val="36"/>
          <w:lang w:eastAsia="ru-RU"/>
        </w:rPr>
      </w:pPr>
      <w:r w:rsidRPr="00DB346A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План работы уполномоченного ППО по </w:t>
      </w:r>
      <w:r w:rsidR="008D5192" w:rsidRPr="00DB346A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информационной работе и обеспечение гласности профсоюзной работы </w:t>
      </w:r>
    </w:p>
    <w:p w:rsidR="003B4A5C" w:rsidRPr="009A2892" w:rsidRDefault="00A20C59" w:rsidP="009A2892">
      <w:pPr>
        <w:jc w:val="center"/>
        <w:rPr>
          <w:rFonts w:ascii="Times New Roman" w:hAnsi="Times New Roman" w:cs="Times New Roman"/>
          <w:b/>
          <w:i/>
          <w:color w:val="FF0000"/>
          <w:sz w:val="36"/>
          <w:lang w:eastAsia="ru-RU"/>
        </w:rPr>
      </w:pPr>
      <w:proofErr w:type="gramStart"/>
      <w:r w:rsidRPr="00DB346A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на</w:t>
      </w:r>
      <w:proofErr w:type="gramEnd"/>
      <w:r w:rsidRPr="00DB346A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 20</w:t>
      </w:r>
      <w:r w:rsidR="006900C3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22</w:t>
      </w:r>
      <w:r w:rsidRPr="00DB346A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-20</w:t>
      </w:r>
      <w:r w:rsidR="00301A50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</w:t>
      </w:r>
      <w:r w:rsidR="006900C3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3</w:t>
      </w:r>
      <w:r w:rsidR="009155E9" w:rsidRPr="00DB346A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 гг.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268"/>
        <w:gridCol w:w="2694"/>
      </w:tblGrid>
      <w:tr w:rsidR="009155E9" w:rsidRPr="00DB346A" w:rsidTr="00116B08">
        <w:trPr>
          <w:trHeight w:val="927"/>
        </w:trPr>
        <w:tc>
          <w:tcPr>
            <w:tcW w:w="0" w:type="auto"/>
            <w:hideMark/>
          </w:tcPr>
          <w:p w:rsidR="009155E9" w:rsidRPr="00DB346A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9155E9" w:rsidRPr="00DB346A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268" w:type="dxa"/>
            <w:hideMark/>
          </w:tcPr>
          <w:p w:rsidR="009155E9" w:rsidRPr="00DB346A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694" w:type="dxa"/>
            <w:hideMark/>
          </w:tcPr>
          <w:p w:rsidR="009155E9" w:rsidRPr="00DB346A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B65CFD" w:rsidRPr="00DB346A" w:rsidTr="00116B08">
        <w:trPr>
          <w:trHeight w:val="1390"/>
        </w:trPr>
        <w:tc>
          <w:tcPr>
            <w:tcW w:w="779" w:type="dxa"/>
          </w:tcPr>
          <w:p w:rsidR="00B65CFD" w:rsidRPr="00DB346A" w:rsidRDefault="00B65CFD" w:rsidP="00B65CFD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B65CFD" w:rsidRPr="00DB346A" w:rsidRDefault="00B65CFD" w:rsidP="00B65CFD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Создание системы информирования членов профсоюза. Работа по регулярному обновлению его материалов (профсоюзный уголок, информационный стенд)</w:t>
            </w:r>
          </w:p>
        </w:tc>
        <w:tc>
          <w:tcPr>
            <w:tcW w:w="2268" w:type="dxa"/>
          </w:tcPr>
          <w:p w:rsidR="00B65CFD" w:rsidRPr="00DB346A" w:rsidRDefault="00B65CFD" w:rsidP="00B65CFD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B65CFD" w:rsidRPr="00DB346A" w:rsidRDefault="00B65CFD" w:rsidP="008B2376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8B23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4" w:type="dxa"/>
          </w:tcPr>
          <w:p w:rsidR="00B65CFD" w:rsidRPr="00DB346A" w:rsidRDefault="001E0137" w:rsidP="00B65CFD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B65CFD" w:rsidRPr="00DB346A" w:rsidRDefault="009A2892" w:rsidP="00B65CFD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Чагаев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М.К.</w:t>
            </w:r>
          </w:p>
        </w:tc>
      </w:tr>
      <w:tr w:rsidR="00A12B82" w:rsidRPr="00DB346A" w:rsidTr="00116B08">
        <w:trPr>
          <w:trHeight w:val="835"/>
        </w:trPr>
        <w:tc>
          <w:tcPr>
            <w:tcW w:w="779" w:type="dxa"/>
          </w:tcPr>
          <w:p w:rsidR="00A12B82" w:rsidRPr="00DB346A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A12B82" w:rsidRPr="00DB346A" w:rsidRDefault="008D519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Контроль за систематическим насыщением свежей информацией профсоюзного стенда. </w:t>
            </w:r>
          </w:p>
        </w:tc>
        <w:tc>
          <w:tcPr>
            <w:tcW w:w="2268" w:type="dxa"/>
          </w:tcPr>
          <w:p w:rsidR="00A12B82" w:rsidRPr="00DB346A" w:rsidRDefault="00116B08" w:rsidP="008B2376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8B23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4" w:type="dxa"/>
          </w:tcPr>
          <w:p w:rsidR="001E0137" w:rsidRPr="00DB346A" w:rsidRDefault="001E0137" w:rsidP="001E0137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A12B82" w:rsidRPr="00DB346A" w:rsidRDefault="009A2892" w:rsidP="009A2892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Чагаев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М.К.</w:t>
            </w:r>
          </w:p>
        </w:tc>
      </w:tr>
      <w:tr w:rsidR="00F7380F" w:rsidRPr="00DB346A" w:rsidTr="00116B08">
        <w:trPr>
          <w:trHeight w:val="1090"/>
        </w:trPr>
        <w:tc>
          <w:tcPr>
            <w:tcW w:w="779" w:type="dxa"/>
          </w:tcPr>
          <w:p w:rsidR="00F7380F" w:rsidRPr="00DB346A" w:rsidRDefault="00F7380F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F7380F" w:rsidRPr="00DB346A" w:rsidRDefault="008D5192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Распространение информации о конкретных делах профсоюза.</w:t>
            </w:r>
          </w:p>
        </w:tc>
        <w:tc>
          <w:tcPr>
            <w:tcW w:w="2268" w:type="dxa"/>
          </w:tcPr>
          <w:p w:rsidR="00F7380F" w:rsidRPr="00DB346A" w:rsidRDefault="00F7380F" w:rsidP="00F7380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F7380F" w:rsidRPr="00DB346A" w:rsidRDefault="00F7380F" w:rsidP="008B2376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8B23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4" w:type="dxa"/>
          </w:tcPr>
          <w:p w:rsidR="001E0137" w:rsidRPr="00DB346A" w:rsidRDefault="001E0137" w:rsidP="001E0137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F7380F" w:rsidRPr="00DB346A" w:rsidRDefault="009A2892" w:rsidP="009A2892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Чагаев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М.К.</w:t>
            </w:r>
          </w:p>
        </w:tc>
      </w:tr>
      <w:tr w:rsidR="00A12B82" w:rsidRPr="00DB346A" w:rsidTr="00116B08">
        <w:trPr>
          <w:trHeight w:val="1416"/>
        </w:trPr>
        <w:tc>
          <w:tcPr>
            <w:tcW w:w="779" w:type="dxa"/>
          </w:tcPr>
          <w:p w:rsidR="00A12B82" w:rsidRPr="00DB346A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A12B82" w:rsidRPr="00DB346A" w:rsidRDefault="008D5192" w:rsidP="009A289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Активная работа с информационными ресурсами </w:t>
            </w:r>
            <w:proofErr w:type="spellStart"/>
            <w:r w:rsidR="009A289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Р</w:t>
            </w: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ессовета</w:t>
            </w:r>
            <w:proofErr w:type="spellEnd"/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профсоюза.</w:t>
            </w:r>
          </w:p>
        </w:tc>
        <w:tc>
          <w:tcPr>
            <w:tcW w:w="2268" w:type="dxa"/>
          </w:tcPr>
          <w:p w:rsidR="00A12B82" w:rsidRPr="00DB346A" w:rsidRDefault="00A12B82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A12B82" w:rsidRPr="00DB346A" w:rsidRDefault="00A12B82" w:rsidP="008B2376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8B23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4" w:type="dxa"/>
          </w:tcPr>
          <w:p w:rsidR="001E0137" w:rsidRPr="00DB346A" w:rsidRDefault="001E0137" w:rsidP="001E0137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A12B82" w:rsidRPr="00DB346A" w:rsidRDefault="009A2892" w:rsidP="009A2892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Чагаев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М.К.</w:t>
            </w:r>
          </w:p>
        </w:tc>
      </w:tr>
      <w:tr w:rsidR="00A12B82" w:rsidRPr="00DB346A" w:rsidTr="00116B08">
        <w:trPr>
          <w:trHeight w:val="1390"/>
        </w:trPr>
        <w:tc>
          <w:tcPr>
            <w:tcW w:w="779" w:type="dxa"/>
          </w:tcPr>
          <w:p w:rsidR="00A12B82" w:rsidRPr="00DB346A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A12B82" w:rsidRPr="00DB346A" w:rsidRDefault="008D519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Обеспечение контроля и учета за поступающими на электронный адрес информационными пакетами и доведение их содержания до членов профсоюза.</w:t>
            </w:r>
          </w:p>
        </w:tc>
        <w:tc>
          <w:tcPr>
            <w:tcW w:w="2268" w:type="dxa"/>
          </w:tcPr>
          <w:p w:rsidR="00A12B82" w:rsidRPr="00DB346A" w:rsidRDefault="00F7380F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94" w:type="dxa"/>
          </w:tcPr>
          <w:p w:rsidR="001E0137" w:rsidRPr="00DB346A" w:rsidRDefault="001E0137" w:rsidP="001E0137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A12B82" w:rsidRPr="00DB346A" w:rsidRDefault="009A2892" w:rsidP="009A2892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Чагаев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М.К.</w:t>
            </w:r>
          </w:p>
        </w:tc>
      </w:tr>
      <w:tr w:rsidR="00F7380F" w:rsidRPr="00DB346A" w:rsidTr="00116B08">
        <w:trPr>
          <w:trHeight w:val="1362"/>
        </w:trPr>
        <w:tc>
          <w:tcPr>
            <w:tcW w:w="779" w:type="dxa"/>
          </w:tcPr>
          <w:p w:rsidR="00F7380F" w:rsidRPr="00DB346A" w:rsidRDefault="00F7380F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F7380F" w:rsidRPr="004E3591" w:rsidRDefault="008D5192" w:rsidP="004E3591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Подготовка и размещен</w:t>
            </w:r>
            <w:r w:rsidR="00B65CFD"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ие информации о деятельности ППО</w:t>
            </w: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на электронной </w:t>
            </w:r>
            <w:r w:rsidR="00B65CFD"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странице сайта </w:t>
            </w:r>
            <w:r w:rsidR="004E359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колледжа.</w:t>
            </w:r>
          </w:p>
        </w:tc>
        <w:tc>
          <w:tcPr>
            <w:tcW w:w="2268" w:type="dxa"/>
          </w:tcPr>
          <w:p w:rsidR="00F7380F" w:rsidRPr="00DB346A" w:rsidRDefault="00F7380F" w:rsidP="00F7380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F7380F" w:rsidRPr="00DB346A" w:rsidRDefault="00F7380F" w:rsidP="008B2376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8B2376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="004E3591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val="en-US" w:eastAsia="ru-RU"/>
              </w:rPr>
              <w:t xml:space="preserve">  </w:t>
            </w: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694" w:type="dxa"/>
          </w:tcPr>
          <w:p w:rsidR="001E0137" w:rsidRPr="00DB346A" w:rsidRDefault="001E0137" w:rsidP="001E0137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F7380F" w:rsidRPr="00DB346A" w:rsidRDefault="009A2892" w:rsidP="00DB346A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Чагаев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М.К.</w:t>
            </w:r>
          </w:p>
        </w:tc>
      </w:tr>
      <w:tr w:rsidR="00116B08" w:rsidRPr="00DB346A" w:rsidTr="00116B08">
        <w:trPr>
          <w:trHeight w:val="1362"/>
        </w:trPr>
        <w:tc>
          <w:tcPr>
            <w:tcW w:w="779" w:type="dxa"/>
          </w:tcPr>
          <w:p w:rsidR="00116B08" w:rsidRPr="00DB346A" w:rsidRDefault="00116B08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86" w:type="dxa"/>
          </w:tcPr>
          <w:p w:rsidR="00116B08" w:rsidRPr="00DB346A" w:rsidRDefault="00B65CFD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Осуществление подписки на газету «Мой профсоюз»</w:t>
            </w:r>
          </w:p>
        </w:tc>
        <w:tc>
          <w:tcPr>
            <w:tcW w:w="2268" w:type="dxa"/>
          </w:tcPr>
          <w:p w:rsidR="00116B08" w:rsidRPr="00DB346A" w:rsidRDefault="00116B08" w:rsidP="00F7380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116B08" w:rsidRPr="00DB346A" w:rsidRDefault="00B65CFD" w:rsidP="00F7380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DB346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:rsidR="001E0137" w:rsidRPr="00DB346A" w:rsidRDefault="001E0137" w:rsidP="001E0137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B65CFD" w:rsidRPr="00DB346A" w:rsidRDefault="009A2892" w:rsidP="00DB346A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Чагаев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М.К.</w:t>
            </w:r>
          </w:p>
          <w:p w:rsidR="00116B08" w:rsidRPr="00DB346A" w:rsidRDefault="00116B08" w:rsidP="00F7380F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</w:tbl>
    <w:p w:rsidR="009155E9" w:rsidRPr="009155E9" w:rsidRDefault="009155E9" w:rsidP="009A2892">
      <w:pPr>
        <w:rPr>
          <w:rFonts w:ascii="Times New Roman" w:hAnsi="Times New Roman" w:cs="Times New Roman"/>
          <w:sz w:val="28"/>
        </w:rPr>
      </w:pPr>
    </w:p>
    <w:sectPr w:rsidR="009155E9" w:rsidRPr="009155E9" w:rsidSect="009155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AFD" w:rsidRDefault="00984AFD" w:rsidP="00DB346A">
      <w:pPr>
        <w:spacing w:after="0" w:line="240" w:lineRule="auto"/>
      </w:pPr>
      <w:r>
        <w:separator/>
      </w:r>
    </w:p>
  </w:endnote>
  <w:endnote w:type="continuationSeparator" w:id="0">
    <w:p w:rsidR="00984AFD" w:rsidRDefault="00984AFD" w:rsidP="00DB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6A" w:rsidRDefault="00DB34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6A" w:rsidRDefault="00DB34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6A" w:rsidRDefault="00DB34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AFD" w:rsidRDefault="00984AFD" w:rsidP="00DB346A">
      <w:pPr>
        <w:spacing w:after="0" w:line="240" w:lineRule="auto"/>
      </w:pPr>
      <w:r>
        <w:separator/>
      </w:r>
    </w:p>
  </w:footnote>
  <w:footnote w:type="continuationSeparator" w:id="0">
    <w:p w:rsidR="00984AFD" w:rsidRDefault="00984AFD" w:rsidP="00DB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6A" w:rsidRDefault="006900C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12338" o:spid="_x0000_s2050" type="#_x0000_t75" style="position:absolute;margin-left:0;margin-top:0;width:523.15pt;height:457.75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6A" w:rsidRDefault="006900C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12339" o:spid="_x0000_s2051" type="#_x0000_t75" style="position:absolute;margin-left:0;margin-top:0;width:523.15pt;height:457.75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46A" w:rsidRDefault="006900C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12337" o:spid="_x0000_s2049" type="#_x0000_t75" style="position:absolute;margin-left:0;margin-top:0;width:523.15pt;height:457.75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4A5"/>
    <w:rsid w:val="000D0113"/>
    <w:rsid w:val="00101332"/>
    <w:rsid w:val="00116B08"/>
    <w:rsid w:val="001A48E4"/>
    <w:rsid w:val="001E0137"/>
    <w:rsid w:val="00250D43"/>
    <w:rsid w:val="00285FA3"/>
    <w:rsid w:val="00301A50"/>
    <w:rsid w:val="003B4A5C"/>
    <w:rsid w:val="003D77E1"/>
    <w:rsid w:val="0043376C"/>
    <w:rsid w:val="004923E7"/>
    <w:rsid w:val="004E3591"/>
    <w:rsid w:val="00590767"/>
    <w:rsid w:val="00603C74"/>
    <w:rsid w:val="0064105D"/>
    <w:rsid w:val="006900C3"/>
    <w:rsid w:val="00767DE7"/>
    <w:rsid w:val="008B2376"/>
    <w:rsid w:val="008D0E35"/>
    <w:rsid w:val="008D5192"/>
    <w:rsid w:val="009155E9"/>
    <w:rsid w:val="00984AFD"/>
    <w:rsid w:val="00997D01"/>
    <w:rsid w:val="009A2892"/>
    <w:rsid w:val="009D767B"/>
    <w:rsid w:val="00A12B82"/>
    <w:rsid w:val="00A20C59"/>
    <w:rsid w:val="00A44EAA"/>
    <w:rsid w:val="00B05219"/>
    <w:rsid w:val="00B65CFD"/>
    <w:rsid w:val="00CB14A5"/>
    <w:rsid w:val="00D56CA8"/>
    <w:rsid w:val="00DB346A"/>
    <w:rsid w:val="00E41DE2"/>
    <w:rsid w:val="00E50489"/>
    <w:rsid w:val="00F200D8"/>
    <w:rsid w:val="00F553F5"/>
    <w:rsid w:val="00F7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C241F9D-F72D-403F-A86E-EF0A2C07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A8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B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346A"/>
  </w:style>
  <w:style w:type="paragraph" w:styleId="a7">
    <w:name w:val="footer"/>
    <w:basedOn w:val="a"/>
    <w:link w:val="a8"/>
    <w:uiPriority w:val="99"/>
    <w:semiHidden/>
    <w:unhideWhenUsed/>
    <w:rsid w:val="00DB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346A"/>
  </w:style>
  <w:style w:type="paragraph" w:styleId="a9">
    <w:name w:val="No Spacing"/>
    <w:uiPriority w:val="1"/>
    <w:qFormat/>
    <w:rsid w:val="009A2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W-10</cp:lastModifiedBy>
  <cp:revision>13</cp:revision>
  <cp:lastPrinted>2019-09-18T12:48:00Z</cp:lastPrinted>
  <dcterms:created xsi:type="dcterms:W3CDTF">2016-05-16T21:57:00Z</dcterms:created>
  <dcterms:modified xsi:type="dcterms:W3CDTF">2023-01-24T08:04:00Z</dcterms:modified>
</cp:coreProperties>
</file>